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9" w:rsidRPr="009660DF" w:rsidRDefault="00C55176" w:rsidP="009660DF"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9660DF">
        <w:rPr>
          <w:rFonts w:ascii="仿宋_GB2312" w:eastAsia="仿宋_GB2312" w:hint="eastAsia"/>
          <w:sz w:val="32"/>
          <w:szCs w:val="32"/>
        </w:rPr>
        <w:t>附件3：</w:t>
      </w:r>
    </w:p>
    <w:p w:rsidR="00C55176" w:rsidRPr="006A552B" w:rsidRDefault="00C55176" w:rsidP="00C55176">
      <w:pPr>
        <w:widowControl/>
        <w:adjustRightInd w:val="0"/>
        <w:snapToGrid w:val="0"/>
        <w:spacing w:beforeLines="50" w:before="156" w:afterLines="50" w:after="156"/>
        <w:jc w:val="center"/>
        <w:rPr>
          <w:rFonts w:asciiTheme="minorEastAsia" w:hAnsiTheme="minorEastAsia" w:cs="Times New Roman"/>
          <w:b/>
          <w:sz w:val="32"/>
          <w:szCs w:val="28"/>
        </w:rPr>
      </w:pPr>
      <w:r w:rsidRPr="006A552B">
        <w:rPr>
          <w:rFonts w:asciiTheme="minorEastAsia" w:hAnsiTheme="minorEastAsia" w:cs="Times New Roman" w:hint="eastAsia"/>
          <w:b/>
          <w:sz w:val="32"/>
          <w:szCs w:val="28"/>
        </w:rPr>
        <w:t>南京理工大学科研经费预算调整申请表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1964"/>
        <w:gridCol w:w="466"/>
        <w:gridCol w:w="1218"/>
        <w:gridCol w:w="1543"/>
        <w:gridCol w:w="1382"/>
      </w:tblGrid>
      <w:tr w:rsidR="00C55176" w:rsidRPr="006A552B" w:rsidTr="00C55176">
        <w:trPr>
          <w:cantSplit/>
          <w:trHeight w:val="567"/>
          <w:jc w:val="center"/>
        </w:trPr>
        <w:tc>
          <w:tcPr>
            <w:tcW w:w="103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项目名称</w:t>
            </w:r>
          </w:p>
        </w:tc>
        <w:tc>
          <w:tcPr>
            <w:tcW w:w="220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>项目编</w:t>
            </w:r>
            <w:r w:rsidRPr="006A552B">
              <w:rPr>
                <w:rFonts w:asciiTheme="minorEastAsia" w:hAnsiTheme="minorEastAsia" w:cs="Times New Roman"/>
                <w:szCs w:val="21"/>
              </w:rPr>
              <w:t>号</w:t>
            </w:r>
          </w:p>
        </w:tc>
      </w:tr>
      <w:tr w:rsidR="00C55176" w:rsidRPr="006A552B" w:rsidTr="00C55176">
        <w:trPr>
          <w:cantSplit/>
          <w:trHeight w:val="567"/>
          <w:jc w:val="center"/>
        </w:trPr>
        <w:tc>
          <w:tcPr>
            <w:tcW w:w="103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0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5176" w:rsidRPr="006A552B" w:rsidTr="00C55176">
        <w:trPr>
          <w:cantSplit/>
          <w:trHeight w:val="567"/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项目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>类别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>所在</w:t>
            </w:r>
            <w:r w:rsidRPr="006A552B">
              <w:rPr>
                <w:rFonts w:asciiTheme="minorEastAsia" w:hAnsiTheme="minorEastAsia" w:cs="Times New Roman"/>
                <w:szCs w:val="21"/>
              </w:rPr>
              <w:t>单位</w:t>
            </w:r>
          </w:p>
        </w:tc>
        <w:tc>
          <w:tcPr>
            <w:tcW w:w="17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6A552B">
              <w:rPr>
                <w:rFonts w:asciiTheme="minorEastAsia" w:hAnsiTheme="minorEastAsia" w:cs="Times New Roman"/>
                <w:szCs w:val="21"/>
              </w:rPr>
              <w:t>学院）</w:t>
            </w:r>
          </w:p>
        </w:tc>
      </w:tr>
      <w:tr w:rsidR="00C55176" w:rsidRPr="006A552B" w:rsidTr="00C55176">
        <w:trPr>
          <w:cantSplit/>
          <w:trHeight w:val="567"/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项目负责人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>起止时间</w:t>
            </w:r>
          </w:p>
        </w:tc>
        <w:tc>
          <w:tcPr>
            <w:tcW w:w="17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wordWrap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年 </w:t>
            </w:r>
            <w:r w:rsidRPr="006A552B">
              <w:rPr>
                <w:rFonts w:asciiTheme="minorEastAsia" w:hAnsiTheme="minorEastAsia" w:cs="Times New Roman"/>
                <w:szCs w:val="21"/>
              </w:rPr>
              <w:t xml:space="preserve">   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月  </w:t>
            </w:r>
            <w:r w:rsidRPr="006A552B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日 </w:t>
            </w:r>
          </w:p>
          <w:p w:rsidR="00C55176" w:rsidRPr="006A552B" w:rsidRDefault="00C55176" w:rsidP="00C55176">
            <w:pPr>
              <w:widowControl/>
              <w:wordWrap w:val="0"/>
              <w:adjustRightInd w:val="0"/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至 </w:t>
            </w:r>
            <w:r w:rsidRPr="006A552B">
              <w:rPr>
                <w:rFonts w:asciiTheme="minorEastAsia" w:hAnsiTheme="minorEastAsia" w:cs="Times New Roman"/>
                <w:szCs w:val="21"/>
              </w:rPr>
              <w:t xml:space="preserve">    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年  </w:t>
            </w:r>
            <w:r w:rsidRPr="006A552B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 月   日 </w:t>
            </w:r>
          </w:p>
        </w:tc>
      </w:tr>
      <w:tr w:rsidR="00C55176" w:rsidRPr="006A552B" w:rsidTr="00C55176">
        <w:trPr>
          <w:cantSplit/>
          <w:trHeight w:val="567"/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>项目</w:t>
            </w:r>
            <w:r w:rsidRPr="006A552B">
              <w:rPr>
                <w:rFonts w:asciiTheme="minorEastAsia" w:hAnsiTheme="minorEastAsia" w:cs="Times New Roman"/>
                <w:szCs w:val="21"/>
              </w:rPr>
              <w:t>总经费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6A552B">
              <w:rPr>
                <w:rFonts w:asciiTheme="minorEastAsia" w:hAnsiTheme="minorEastAsia" w:cs="Times New Roman"/>
                <w:szCs w:val="21"/>
              </w:rPr>
              <w:t>万元）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联系电话</w:t>
            </w:r>
          </w:p>
        </w:tc>
        <w:tc>
          <w:tcPr>
            <w:tcW w:w="17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5176" w:rsidRPr="006A552B" w:rsidTr="00C55176">
        <w:trPr>
          <w:cantSplit/>
          <w:trHeight w:val="680"/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>预算科目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>原预算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调整</w:t>
            </w:r>
            <w:proofErr w:type="gramStart"/>
            <w:r w:rsidRPr="006A552B">
              <w:rPr>
                <w:rFonts w:asciiTheme="minorEastAsia" w:hAnsiTheme="minorEastAsia" w:cs="Times New Roman"/>
                <w:szCs w:val="21"/>
              </w:rPr>
              <w:t>后预算</w:t>
            </w:r>
            <w:proofErr w:type="gramEnd"/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调整后预算</w:t>
            </w:r>
          </w:p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开支内容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>调整原因</w:t>
            </w:r>
          </w:p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>（简述）</w:t>
            </w:r>
          </w:p>
        </w:tc>
      </w:tr>
      <w:tr w:rsidR="00C55176" w:rsidRPr="006A552B" w:rsidTr="00571B99">
        <w:trPr>
          <w:cantSplit/>
          <w:trHeight w:val="567"/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ind w:leftChars="50" w:left="10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5176" w:rsidRPr="006A552B" w:rsidTr="00571B99">
        <w:trPr>
          <w:cantSplit/>
          <w:trHeight w:val="567"/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ind w:leftChars="50" w:left="10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5176" w:rsidRPr="006A552B" w:rsidTr="00571B99">
        <w:trPr>
          <w:cantSplit/>
          <w:trHeight w:val="567"/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ind w:leftChars="50" w:left="10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5176" w:rsidRPr="006A552B" w:rsidTr="00571B99">
        <w:trPr>
          <w:cantSplit/>
          <w:trHeight w:val="567"/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ind w:leftChars="50" w:left="10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5176" w:rsidRPr="006A552B" w:rsidTr="00571B99">
        <w:trPr>
          <w:cantSplit/>
          <w:trHeight w:val="567"/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ind w:leftChars="50" w:left="10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5176" w:rsidRPr="006A552B" w:rsidTr="00571B99">
        <w:trPr>
          <w:cantSplit/>
          <w:trHeight w:val="567"/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ind w:leftChars="50" w:left="105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5176" w:rsidRPr="006A552B" w:rsidTr="00571B99">
        <w:trPr>
          <w:cantSplit/>
          <w:trHeight w:val="567"/>
          <w:jc w:val="center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总计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55176" w:rsidRPr="006A552B" w:rsidTr="00571B99">
        <w:trPr>
          <w:cantSplit/>
          <w:trHeight w:val="1134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wordWrap w:val="0"/>
              <w:adjustRightInd w:val="0"/>
              <w:snapToGrid w:val="0"/>
              <w:spacing w:beforeLines="50" w:before="156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项目负责人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6A552B">
              <w:rPr>
                <w:rFonts w:asciiTheme="minorEastAsia" w:hAnsiTheme="minorEastAsia" w:cs="Times New Roman"/>
                <w:szCs w:val="21"/>
              </w:rPr>
              <w:t>签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>字）</w:t>
            </w:r>
            <w:r w:rsidRPr="006A552B">
              <w:rPr>
                <w:rFonts w:asciiTheme="minorEastAsia" w:hAnsiTheme="minorEastAsia" w:cs="Times New Roman"/>
                <w:szCs w:val="21"/>
              </w:rPr>
              <w:t>：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                      </w:t>
            </w:r>
          </w:p>
          <w:p w:rsidR="00C55176" w:rsidRPr="006A552B" w:rsidRDefault="00C55176" w:rsidP="00C55176"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:rsidR="00C55176" w:rsidRPr="006A552B" w:rsidRDefault="00C55176" w:rsidP="00C55176"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:rsidR="00C55176" w:rsidRPr="006A552B" w:rsidRDefault="00C55176" w:rsidP="001C7C65">
            <w:pPr>
              <w:widowControl/>
              <w:adjustRightInd w:val="0"/>
              <w:snapToGrid w:val="0"/>
              <w:spacing w:afterLines="50" w:after="156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年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6A552B">
              <w:rPr>
                <w:rFonts w:asciiTheme="minorEastAsia" w:hAnsiTheme="minorEastAsia" w:cs="Times New Roman"/>
                <w:szCs w:val="21"/>
              </w:rPr>
              <w:t>月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6A552B">
              <w:rPr>
                <w:rFonts w:asciiTheme="minorEastAsia" w:hAnsiTheme="minorEastAsia" w:cs="Times New Roman"/>
                <w:szCs w:val="21"/>
              </w:rPr>
              <w:t>日</w:t>
            </w:r>
          </w:p>
        </w:tc>
      </w:tr>
      <w:tr w:rsidR="00C55176" w:rsidRPr="006A552B" w:rsidTr="001C7C65">
        <w:trPr>
          <w:cantSplit/>
          <w:trHeight w:val="1928"/>
          <w:jc w:val="center"/>
        </w:trPr>
        <w:tc>
          <w:tcPr>
            <w:tcW w:w="25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>学院</w:t>
            </w:r>
            <w:r w:rsidRPr="006A552B">
              <w:rPr>
                <w:rFonts w:asciiTheme="minorEastAsia" w:hAnsiTheme="minorEastAsia" w:cs="Times New Roman"/>
                <w:szCs w:val="21"/>
              </w:rPr>
              <w:t>意见：</w:t>
            </w:r>
          </w:p>
          <w:p w:rsidR="00C55176" w:rsidRPr="006A552B" w:rsidRDefault="00C55176" w:rsidP="00C55176">
            <w:pPr>
              <w:widowControl/>
              <w:adjustRightInd w:val="0"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  <w:p w:rsidR="00C55176" w:rsidRPr="006A552B" w:rsidRDefault="00C55176" w:rsidP="00C55176">
            <w:pPr>
              <w:widowControl/>
              <w:adjustRightInd w:val="0"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  <w:p w:rsidR="00C55176" w:rsidRPr="006A552B" w:rsidRDefault="00C55176" w:rsidP="00C55176">
            <w:pPr>
              <w:widowControl/>
              <w:wordWrap w:val="0"/>
              <w:adjustRightInd w:val="0"/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（签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>字、盖章</w:t>
            </w:r>
            <w:r w:rsidRPr="006A552B">
              <w:rPr>
                <w:rFonts w:asciiTheme="minorEastAsia" w:hAnsiTheme="minorEastAsia" w:cs="Times New Roman"/>
                <w:szCs w:val="21"/>
              </w:rPr>
              <w:t>）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          </w:t>
            </w:r>
          </w:p>
          <w:p w:rsidR="00C55176" w:rsidRPr="006A552B" w:rsidRDefault="00C55176" w:rsidP="00C55176">
            <w:pPr>
              <w:widowControl/>
              <w:wordWrap w:val="0"/>
              <w:adjustRightInd w:val="0"/>
              <w:snapToGrid w:val="0"/>
              <w:spacing w:beforeLines="100" w:before="312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年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6A552B">
              <w:rPr>
                <w:rFonts w:asciiTheme="minorEastAsia" w:hAnsiTheme="minorEastAsia" w:cs="Times New Roman"/>
                <w:szCs w:val="21"/>
              </w:rPr>
              <w:t>月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6A552B">
              <w:rPr>
                <w:rFonts w:asciiTheme="minorEastAsia" w:hAnsiTheme="minorEastAsia" w:cs="Times New Roman"/>
                <w:szCs w:val="21"/>
              </w:rPr>
              <w:t>日</w:t>
            </w:r>
          </w:p>
        </w:tc>
        <w:tc>
          <w:tcPr>
            <w:tcW w:w="250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 w:hint="eastAsia"/>
                <w:szCs w:val="21"/>
              </w:rPr>
              <w:t>科研院</w:t>
            </w:r>
            <w:r w:rsidRPr="006A552B">
              <w:rPr>
                <w:rFonts w:asciiTheme="minorEastAsia" w:hAnsiTheme="minorEastAsia" w:cs="Times New Roman"/>
                <w:szCs w:val="21"/>
              </w:rPr>
              <w:t>意见：</w:t>
            </w:r>
          </w:p>
          <w:p w:rsidR="00C55176" w:rsidRPr="006A552B" w:rsidRDefault="00C55176" w:rsidP="00C55176">
            <w:pPr>
              <w:widowControl/>
              <w:adjustRightInd w:val="0"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  <w:p w:rsidR="00C55176" w:rsidRPr="006A552B" w:rsidRDefault="00C55176" w:rsidP="00C55176">
            <w:pPr>
              <w:widowControl/>
              <w:adjustRightInd w:val="0"/>
              <w:snapToGrid w:val="0"/>
              <w:rPr>
                <w:rFonts w:asciiTheme="minorEastAsia" w:hAnsiTheme="minorEastAsia" w:cs="Times New Roman"/>
                <w:szCs w:val="21"/>
              </w:rPr>
            </w:pPr>
          </w:p>
          <w:p w:rsidR="00C55176" w:rsidRPr="006A552B" w:rsidRDefault="00C55176" w:rsidP="00C55176">
            <w:pPr>
              <w:widowControl/>
              <w:wordWrap w:val="0"/>
              <w:adjustRightInd w:val="0"/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（签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>字、盖章</w:t>
            </w:r>
            <w:r w:rsidRPr="006A552B">
              <w:rPr>
                <w:rFonts w:asciiTheme="minorEastAsia" w:hAnsiTheme="minorEastAsia" w:cs="Times New Roman"/>
                <w:szCs w:val="21"/>
              </w:rPr>
              <w:t>）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          </w:t>
            </w:r>
          </w:p>
          <w:p w:rsidR="00C55176" w:rsidRPr="006A552B" w:rsidRDefault="00C55176" w:rsidP="00C55176">
            <w:pPr>
              <w:widowControl/>
              <w:wordWrap w:val="0"/>
              <w:adjustRightInd w:val="0"/>
              <w:snapToGrid w:val="0"/>
              <w:spacing w:beforeLines="100" w:before="312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年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6A552B">
              <w:rPr>
                <w:rFonts w:asciiTheme="minorEastAsia" w:hAnsiTheme="minorEastAsia" w:cs="Times New Roman"/>
                <w:szCs w:val="21"/>
              </w:rPr>
              <w:t>月</w:t>
            </w:r>
            <w:r w:rsidRPr="006A552B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6A552B">
              <w:rPr>
                <w:rFonts w:asciiTheme="minorEastAsia" w:hAnsiTheme="minorEastAsia" w:cs="Times New Roman"/>
                <w:szCs w:val="21"/>
              </w:rPr>
              <w:t>日</w:t>
            </w:r>
          </w:p>
        </w:tc>
      </w:tr>
      <w:tr w:rsidR="00C55176" w:rsidRPr="006A552B" w:rsidTr="00571B99">
        <w:trPr>
          <w:cantSplit/>
          <w:trHeight w:val="567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55176" w:rsidRPr="006A552B" w:rsidRDefault="00C55176" w:rsidP="00C5517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A552B">
              <w:rPr>
                <w:rFonts w:asciiTheme="minorEastAsia" w:hAnsiTheme="minorEastAsia" w:cs="Times New Roman"/>
                <w:szCs w:val="21"/>
              </w:rPr>
              <w:t>备注：</w:t>
            </w:r>
          </w:p>
        </w:tc>
      </w:tr>
    </w:tbl>
    <w:p w:rsidR="00B95F26" w:rsidRDefault="00C55176" w:rsidP="00B95F26">
      <w:pPr>
        <w:widowControl/>
        <w:adjustRightInd w:val="0"/>
        <w:snapToGrid w:val="0"/>
        <w:spacing w:beforeLines="50" w:before="156" w:line="276" w:lineRule="auto"/>
        <w:jc w:val="left"/>
        <w:rPr>
          <w:rFonts w:ascii="方正小标宋简体" w:eastAsia="方正小标宋简体" w:hAnsi="Calibri" w:cs="Times New Roman"/>
          <w:sz w:val="44"/>
          <w:szCs w:val="44"/>
        </w:rPr>
      </w:pPr>
      <w:bookmarkStart w:id="1" w:name="bookmark6"/>
      <w:bookmarkStart w:id="2" w:name="bookmark7"/>
      <w:bookmarkStart w:id="3" w:name="主题词"/>
      <w:bookmarkEnd w:id="1"/>
      <w:bookmarkEnd w:id="2"/>
      <w:bookmarkEnd w:id="3"/>
      <w:r w:rsidRPr="006A552B">
        <w:rPr>
          <w:rFonts w:asciiTheme="minorEastAsia" w:hAnsiTheme="minorEastAsia" w:cs="Times New Roman" w:hint="eastAsia"/>
          <w:szCs w:val="21"/>
        </w:rPr>
        <w:t>说明</w:t>
      </w:r>
      <w:r w:rsidRPr="006A552B">
        <w:rPr>
          <w:rFonts w:asciiTheme="minorEastAsia" w:hAnsiTheme="minorEastAsia" w:cs="Times New Roman"/>
          <w:szCs w:val="21"/>
        </w:rPr>
        <w:t>：此格式仅供参考，</w:t>
      </w:r>
      <w:r w:rsidRPr="006A552B">
        <w:rPr>
          <w:rFonts w:asciiTheme="minorEastAsia" w:hAnsiTheme="minorEastAsia" w:cs="Times New Roman" w:hint="eastAsia"/>
          <w:szCs w:val="21"/>
        </w:rPr>
        <w:t>请</w:t>
      </w:r>
      <w:r w:rsidRPr="006A552B">
        <w:rPr>
          <w:rFonts w:asciiTheme="minorEastAsia" w:hAnsiTheme="minorEastAsia" w:cs="Times New Roman"/>
          <w:szCs w:val="21"/>
        </w:rPr>
        <w:t>根据各项</w:t>
      </w:r>
      <w:proofErr w:type="gramStart"/>
      <w:r w:rsidRPr="006A552B">
        <w:rPr>
          <w:rFonts w:asciiTheme="minorEastAsia" w:hAnsiTheme="minorEastAsia" w:cs="Times New Roman"/>
          <w:szCs w:val="21"/>
        </w:rPr>
        <w:t>目预算</w:t>
      </w:r>
      <w:proofErr w:type="gramEnd"/>
      <w:r w:rsidRPr="006A552B">
        <w:rPr>
          <w:rFonts w:asciiTheme="minorEastAsia" w:hAnsiTheme="minorEastAsia" w:cs="Times New Roman"/>
          <w:szCs w:val="21"/>
        </w:rPr>
        <w:t>书自行调整，基本格式符合上表即可</w:t>
      </w:r>
      <w:r w:rsidRPr="006A552B">
        <w:rPr>
          <w:rFonts w:asciiTheme="minorEastAsia" w:hAnsiTheme="minorEastAsia" w:cs="Times New Roman" w:hint="eastAsia"/>
          <w:szCs w:val="21"/>
        </w:rPr>
        <w:t>。</w:t>
      </w:r>
      <w:bookmarkStart w:id="4" w:name="_Toc530647435"/>
      <w:bookmarkStart w:id="5" w:name="_Toc530647469"/>
      <w:bookmarkStart w:id="6" w:name="_Toc531963525"/>
      <w:bookmarkStart w:id="7" w:name="_Toc530647438"/>
      <w:bookmarkStart w:id="8" w:name="_Toc530647443"/>
      <w:bookmarkStart w:id="9" w:name="_Toc530647477"/>
      <w:bookmarkEnd w:id="4"/>
      <w:bookmarkEnd w:id="5"/>
      <w:bookmarkEnd w:id="6"/>
      <w:bookmarkEnd w:id="7"/>
      <w:bookmarkEnd w:id="8"/>
      <w:bookmarkEnd w:id="9"/>
    </w:p>
    <w:sectPr w:rsidR="00B95F26" w:rsidSect="00571B9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D0" w:rsidRDefault="00134AD0" w:rsidP="00460A5A">
      <w:r>
        <w:separator/>
      </w:r>
    </w:p>
  </w:endnote>
  <w:endnote w:type="continuationSeparator" w:id="0">
    <w:p w:rsidR="00134AD0" w:rsidRDefault="00134AD0" w:rsidP="0046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45882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4"/>
      </w:rPr>
    </w:sdtEndPr>
    <w:sdtContent>
      <w:p w:rsidR="003C5770" w:rsidRPr="00B95F26" w:rsidRDefault="003C5770" w:rsidP="00571B99">
        <w:pPr>
          <w:pStyle w:val="a5"/>
          <w:rPr>
            <w:rFonts w:asciiTheme="minorEastAsia" w:hAnsiTheme="minorEastAsia"/>
            <w:sz w:val="28"/>
            <w:szCs w:val="24"/>
          </w:rPr>
        </w:pPr>
        <w:r w:rsidRPr="00B95F26">
          <w:rPr>
            <w:rFonts w:asciiTheme="minorEastAsia" w:hAnsiTheme="minorEastAsia"/>
            <w:sz w:val="28"/>
            <w:szCs w:val="24"/>
          </w:rPr>
          <w:t xml:space="preserve">- </w:t>
        </w:r>
        <w:r w:rsidRPr="00B95F26">
          <w:rPr>
            <w:rFonts w:asciiTheme="minorEastAsia" w:hAnsiTheme="minorEastAsia"/>
            <w:sz w:val="28"/>
            <w:szCs w:val="24"/>
          </w:rPr>
          <w:fldChar w:fldCharType="begin"/>
        </w:r>
        <w:r w:rsidRPr="00B95F26">
          <w:rPr>
            <w:rFonts w:asciiTheme="minorEastAsia" w:hAnsiTheme="minorEastAsia"/>
            <w:sz w:val="28"/>
            <w:szCs w:val="24"/>
          </w:rPr>
          <w:instrText>PAGE   \* MERGEFORMAT</w:instrText>
        </w:r>
        <w:r w:rsidRPr="00B95F26">
          <w:rPr>
            <w:rFonts w:asciiTheme="minorEastAsia" w:hAnsiTheme="minorEastAsia"/>
            <w:sz w:val="28"/>
            <w:szCs w:val="24"/>
          </w:rPr>
          <w:fldChar w:fldCharType="separate"/>
        </w:r>
        <w:r w:rsidR="00C62D53">
          <w:rPr>
            <w:rFonts w:asciiTheme="minorEastAsia" w:hAnsiTheme="minorEastAsia"/>
            <w:noProof/>
            <w:sz w:val="28"/>
            <w:szCs w:val="24"/>
          </w:rPr>
          <w:t>2</w:t>
        </w:r>
        <w:r w:rsidRPr="00B95F26">
          <w:rPr>
            <w:rFonts w:asciiTheme="minorEastAsia" w:hAnsiTheme="minorEastAsia"/>
            <w:sz w:val="28"/>
            <w:szCs w:val="24"/>
          </w:rPr>
          <w:fldChar w:fldCharType="end"/>
        </w:r>
        <w:r w:rsidRPr="00B95F26">
          <w:rPr>
            <w:rFonts w:asciiTheme="minorEastAsia" w:hAnsiTheme="minorEastAsia" w:hint="eastAsia"/>
            <w:sz w:val="28"/>
            <w:szCs w:val="24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832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4"/>
      </w:rPr>
    </w:sdtEndPr>
    <w:sdtContent>
      <w:p w:rsidR="003C5770" w:rsidRPr="00B95F26" w:rsidRDefault="003C5770" w:rsidP="00571B99">
        <w:pPr>
          <w:pStyle w:val="a5"/>
          <w:jc w:val="right"/>
          <w:rPr>
            <w:rFonts w:asciiTheme="minorEastAsia" w:hAnsiTheme="minorEastAsia"/>
            <w:sz w:val="28"/>
            <w:szCs w:val="24"/>
          </w:rPr>
        </w:pPr>
        <w:r w:rsidRPr="00B95F26">
          <w:rPr>
            <w:rFonts w:asciiTheme="minorEastAsia" w:hAnsiTheme="minorEastAsia"/>
            <w:sz w:val="28"/>
            <w:szCs w:val="24"/>
          </w:rPr>
          <w:t xml:space="preserve">- </w:t>
        </w:r>
        <w:r w:rsidRPr="00B95F26">
          <w:rPr>
            <w:rFonts w:asciiTheme="minorEastAsia" w:hAnsiTheme="minorEastAsia"/>
            <w:sz w:val="28"/>
            <w:szCs w:val="24"/>
          </w:rPr>
          <w:fldChar w:fldCharType="begin"/>
        </w:r>
        <w:r w:rsidRPr="00B95F26">
          <w:rPr>
            <w:rFonts w:asciiTheme="minorEastAsia" w:hAnsiTheme="minorEastAsia"/>
            <w:sz w:val="28"/>
            <w:szCs w:val="24"/>
          </w:rPr>
          <w:instrText>PAGE   \* MERGEFORMAT</w:instrText>
        </w:r>
        <w:r w:rsidRPr="00B95F26">
          <w:rPr>
            <w:rFonts w:asciiTheme="minorEastAsia" w:hAnsiTheme="minorEastAsia"/>
            <w:sz w:val="28"/>
            <w:szCs w:val="24"/>
          </w:rPr>
          <w:fldChar w:fldCharType="separate"/>
        </w:r>
        <w:r w:rsidR="00C62D53">
          <w:rPr>
            <w:rFonts w:asciiTheme="minorEastAsia" w:hAnsiTheme="minorEastAsia"/>
            <w:noProof/>
            <w:sz w:val="28"/>
            <w:szCs w:val="24"/>
          </w:rPr>
          <w:t>1</w:t>
        </w:r>
        <w:r w:rsidRPr="00B95F26">
          <w:rPr>
            <w:rFonts w:asciiTheme="minorEastAsia" w:hAnsiTheme="minorEastAsia"/>
            <w:sz w:val="28"/>
            <w:szCs w:val="24"/>
          </w:rPr>
          <w:fldChar w:fldCharType="end"/>
        </w:r>
        <w:r w:rsidRPr="00B95F26">
          <w:rPr>
            <w:rFonts w:asciiTheme="minorEastAsia" w:hAnsiTheme="minorEastAsia" w:hint="eastAsia"/>
            <w:sz w:val="28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D0" w:rsidRDefault="00134AD0" w:rsidP="00460A5A">
      <w:r>
        <w:separator/>
      </w:r>
    </w:p>
  </w:footnote>
  <w:footnote w:type="continuationSeparator" w:id="0">
    <w:p w:rsidR="00134AD0" w:rsidRDefault="00134AD0" w:rsidP="0046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98B"/>
    <w:multiLevelType w:val="multilevel"/>
    <w:tmpl w:val="C616E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3DF81150"/>
    <w:multiLevelType w:val="hybridMultilevel"/>
    <w:tmpl w:val="C4FC919E"/>
    <w:lvl w:ilvl="0" w:tplc="A7561EB8">
      <w:start w:val="7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4EB3DD4"/>
    <w:multiLevelType w:val="multilevel"/>
    <w:tmpl w:val="44EB3DD4"/>
    <w:lvl w:ilvl="0">
      <w:start w:val="1"/>
      <w:numFmt w:val="chineseCountingThousand"/>
      <w:lvlText w:val="第%1条"/>
      <w:lvlJc w:val="left"/>
      <w:pPr>
        <w:ind w:left="4248" w:hanging="420"/>
      </w:pPr>
      <w:rPr>
        <w:b/>
        <w:i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7E"/>
    <w:rsid w:val="0004587C"/>
    <w:rsid w:val="00062F3A"/>
    <w:rsid w:val="00091464"/>
    <w:rsid w:val="00097D93"/>
    <w:rsid w:val="000B5CC7"/>
    <w:rsid w:val="000D07AE"/>
    <w:rsid w:val="00123BFF"/>
    <w:rsid w:val="00134AD0"/>
    <w:rsid w:val="00150C18"/>
    <w:rsid w:val="001645D9"/>
    <w:rsid w:val="00193088"/>
    <w:rsid w:val="001B29D3"/>
    <w:rsid w:val="001C7C65"/>
    <w:rsid w:val="001E7567"/>
    <w:rsid w:val="0021709F"/>
    <w:rsid w:val="00237C7C"/>
    <w:rsid w:val="00244736"/>
    <w:rsid w:val="002C2FDA"/>
    <w:rsid w:val="002E77B6"/>
    <w:rsid w:val="002F2EFD"/>
    <w:rsid w:val="00322FB8"/>
    <w:rsid w:val="00337348"/>
    <w:rsid w:val="00351403"/>
    <w:rsid w:val="0036612D"/>
    <w:rsid w:val="00371A84"/>
    <w:rsid w:val="003751E7"/>
    <w:rsid w:val="00377D6B"/>
    <w:rsid w:val="00383E43"/>
    <w:rsid w:val="003A2AEA"/>
    <w:rsid w:val="003C4D3B"/>
    <w:rsid w:val="003C5770"/>
    <w:rsid w:val="00407990"/>
    <w:rsid w:val="00437813"/>
    <w:rsid w:val="00443D5D"/>
    <w:rsid w:val="00460A5A"/>
    <w:rsid w:val="00475523"/>
    <w:rsid w:val="0049062E"/>
    <w:rsid w:val="004B2482"/>
    <w:rsid w:val="004C74A8"/>
    <w:rsid w:val="004D55EF"/>
    <w:rsid w:val="004E47D9"/>
    <w:rsid w:val="004F7E03"/>
    <w:rsid w:val="005208BC"/>
    <w:rsid w:val="005264A5"/>
    <w:rsid w:val="005562EE"/>
    <w:rsid w:val="00571B99"/>
    <w:rsid w:val="005974EB"/>
    <w:rsid w:val="005E0E09"/>
    <w:rsid w:val="006144F3"/>
    <w:rsid w:val="00671EF5"/>
    <w:rsid w:val="00694575"/>
    <w:rsid w:val="00695E07"/>
    <w:rsid w:val="006A552B"/>
    <w:rsid w:val="007166C4"/>
    <w:rsid w:val="00751FF4"/>
    <w:rsid w:val="00773E63"/>
    <w:rsid w:val="00784311"/>
    <w:rsid w:val="0078591C"/>
    <w:rsid w:val="00811A8B"/>
    <w:rsid w:val="00856AA6"/>
    <w:rsid w:val="00864D92"/>
    <w:rsid w:val="0087431F"/>
    <w:rsid w:val="00905877"/>
    <w:rsid w:val="00907F7E"/>
    <w:rsid w:val="00921DCA"/>
    <w:rsid w:val="00937FB8"/>
    <w:rsid w:val="009535CA"/>
    <w:rsid w:val="009660DF"/>
    <w:rsid w:val="0097699F"/>
    <w:rsid w:val="009A5E7E"/>
    <w:rsid w:val="009D50B3"/>
    <w:rsid w:val="009F150D"/>
    <w:rsid w:val="009F5D96"/>
    <w:rsid w:val="00A11F15"/>
    <w:rsid w:val="00A11FA5"/>
    <w:rsid w:val="00A53382"/>
    <w:rsid w:val="00A549EC"/>
    <w:rsid w:val="00A6603B"/>
    <w:rsid w:val="00A752D8"/>
    <w:rsid w:val="00AC12BD"/>
    <w:rsid w:val="00AE2C47"/>
    <w:rsid w:val="00B12C6C"/>
    <w:rsid w:val="00B45AA3"/>
    <w:rsid w:val="00B95F26"/>
    <w:rsid w:val="00B97DCC"/>
    <w:rsid w:val="00BD30C7"/>
    <w:rsid w:val="00C07E03"/>
    <w:rsid w:val="00C16691"/>
    <w:rsid w:val="00C55176"/>
    <w:rsid w:val="00C62D53"/>
    <w:rsid w:val="00C70B18"/>
    <w:rsid w:val="00CA1EA9"/>
    <w:rsid w:val="00CA4E64"/>
    <w:rsid w:val="00CD2C14"/>
    <w:rsid w:val="00D0201F"/>
    <w:rsid w:val="00D172FB"/>
    <w:rsid w:val="00D43331"/>
    <w:rsid w:val="00D67B57"/>
    <w:rsid w:val="00DD3EFE"/>
    <w:rsid w:val="00E41B72"/>
    <w:rsid w:val="00E46ACF"/>
    <w:rsid w:val="00E5047D"/>
    <w:rsid w:val="00F02E65"/>
    <w:rsid w:val="00F31DF7"/>
    <w:rsid w:val="00F343F4"/>
    <w:rsid w:val="00F510D3"/>
    <w:rsid w:val="00FC18E0"/>
    <w:rsid w:val="00FD2AF9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75F4C"/>
  <w15:chartTrackingRefBased/>
  <w15:docId w15:val="{11F16025-B98C-4979-A60F-ECFD401E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A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A5A"/>
    <w:rPr>
      <w:sz w:val="18"/>
      <w:szCs w:val="18"/>
    </w:rPr>
  </w:style>
  <w:style w:type="paragraph" w:styleId="a7">
    <w:name w:val="List Paragraph"/>
    <w:basedOn w:val="a"/>
    <w:uiPriority w:val="34"/>
    <w:qFormat/>
    <w:rsid w:val="00B12C6C"/>
    <w:pPr>
      <w:ind w:firstLineChars="200" w:firstLine="420"/>
    </w:pPr>
  </w:style>
  <w:style w:type="table" w:styleId="a8">
    <w:name w:val="Table Grid"/>
    <w:basedOn w:val="a1"/>
    <w:uiPriority w:val="59"/>
    <w:rsid w:val="0087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0D07AE"/>
    <w:pPr>
      <w:spacing w:before="120" w:after="120"/>
      <w:jc w:val="left"/>
    </w:pPr>
    <w:rPr>
      <w:b/>
      <w:bCs/>
      <w:caps/>
      <w:sz w:val="20"/>
      <w:szCs w:val="20"/>
    </w:rPr>
  </w:style>
  <w:style w:type="character" w:styleId="a9">
    <w:name w:val="Hyperlink"/>
    <w:basedOn w:val="a0"/>
    <w:uiPriority w:val="99"/>
    <w:unhideWhenUsed/>
    <w:rsid w:val="000D0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22011057</dc:creator>
  <cp:keywords/>
  <dc:description/>
  <cp:lastModifiedBy>厉卫</cp:lastModifiedBy>
  <cp:revision>93</cp:revision>
  <cp:lastPrinted>2018-12-11T01:04:00Z</cp:lastPrinted>
  <dcterms:created xsi:type="dcterms:W3CDTF">2018-12-07T06:27:00Z</dcterms:created>
  <dcterms:modified xsi:type="dcterms:W3CDTF">2018-12-24T09:05:00Z</dcterms:modified>
</cp:coreProperties>
</file>